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4A2A4B">
        <w:rPr>
          <w:rFonts w:ascii="Times New Roman" w:hAnsi="Times New Roman"/>
          <w:color w:val="000000"/>
          <w:sz w:val="28"/>
          <w:szCs w:val="24"/>
        </w:rPr>
        <w:t>7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253FC0">
        <w:rPr>
          <w:sz w:val="28"/>
          <w:szCs w:val="28"/>
        </w:rPr>
        <w:t xml:space="preserve">директора рефрижераторного вагонного депо «Троицк» – филиала </w:t>
      </w:r>
      <w:r w:rsidR="00253FC0" w:rsidRPr="00827DD0">
        <w:rPr>
          <w:sz w:val="28"/>
          <w:szCs w:val="28"/>
        </w:rPr>
        <w:t xml:space="preserve">АО «Рефсервис» </w:t>
      </w:r>
      <w:r w:rsidR="00253FC0">
        <w:rPr>
          <w:sz w:val="28"/>
          <w:szCs w:val="28"/>
        </w:rPr>
        <w:t>Ульянченко Александра Ивановича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>доверенности от 29 июля 2016 года № РЮ-5/68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2.2. Оплата Товара осуществляется Покупателем, путем перечисления денежных средств на расчетный счет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2.3. Оплата Товара осуществляется Покупателем в безналичной форме платёжными поручениями путем перечисления стоимости Товара на расчетный счет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>
        <w:rPr>
          <w:rFonts w:ascii="Times New Roman" w:hAnsi="Times New Roman"/>
          <w:sz w:val="28"/>
          <w:szCs w:val="28"/>
        </w:rPr>
        <w:t>3 (Т</w:t>
      </w:r>
      <w:r w:rsidRPr="00623AF0">
        <w:rPr>
          <w:rFonts w:ascii="Times New Roman" w:hAnsi="Times New Roman"/>
          <w:sz w:val="28"/>
          <w:szCs w:val="28"/>
        </w:rPr>
        <w:t>рёх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чет-фактура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</w:t>
      </w:r>
      <w:r w:rsidR="00E771B5" w:rsidRPr="009E2820">
        <w:rPr>
          <w:sz w:val="28"/>
          <w:szCs w:val="28"/>
        </w:rPr>
        <w:lastRenderedPageBreak/>
        <w:t xml:space="preserve">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 xml:space="preserve">на </w:t>
      </w:r>
      <w:proofErr w:type="gramStart"/>
      <w:r w:rsidR="00193361">
        <w:rPr>
          <w:color w:val="000000"/>
          <w:sz w:val="28"/>
          <w:szCs w:val="28"/>
        </w:rPr>
        <w:t>склад</w:t>
      </w:r>
      <w:r w:rsidR="005F76C2">
        <w:rPr>
          <w:color w:val="000000"/>
          <w:sz w:val="28"/>
          <w:szCs w:val="28"/>
        </w:rPr>
        <w:t>е</w:t>
      </w:r>
      <w:proofErr w:type="gramEnd"/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</w:t>
      </w:r>
      <w:r w:rsidRPr="00827DD0">
        <w:rPr>
          <w:rFonts w:ascii="Times New Roman" w:hAnsi="Times New Roman"/>
          <w:sz w:val="28"/>
          <w:szCs w:val="28"/>
        </w:rPr>
        <w:lastRenderedPageBreak/>
        <w:t>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7.2. За нарушение установленных сроков оплаты поставленного и принятого Покупателем</w:t>
      </w:r>
      <w:r w:rsidR="0040171C" w:rsidRPr="00827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Товара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</w:t>
      </w:r>
      <w:r w:rsidRPr="00827DD0">
        <w:rPr>
          <w:color w:val="000000"/>
          <w:sz w:val="28"/>
          <w:szCs w:val="28"/>
        </w:rPr>
        <w:lastRenderedPageBreak/>
        <w:t>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9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</w:t>
      </w:r>
      <w:r w:rsidR="00486EAB" w:rsidRPr="00486EAB">
        <w:rPr>
          <w:color w:val="000000"/>
          <w:sz w:val="28"/>
          <w:szCs w:val="28"/>
        </w:rPr>
        <w:lastRenderedPageBreak/>
        <w:t>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9D0E40" w:rsidRPr="00827DD0">
        <w:rPr>
          <w:color w:val="000000"/>
          <w:sz w:val="28"/>
          <w:szCs w:val="28"/>
        </w:rPr>
        <w:t xml:space="preserve">по </w:t>
      </w:r>
      <w:r w:rsidR="00D34751" w:rsidRPr="00827DD0">
        <w:rPr>
          <w:color w:val="000000"/>
          <w:sz w:val="28"/>
          <w:szCs w:val="28"/>
        </w:rPr>
        <w:t>«</w:t>
      </w:r>
      <w:r w:rsidR="00952137" w:rsidRPr="00827DD0">
        <w:rPr>
          <w:color w:val="000000"/>
          <w:sz w:val="28"/>
          <w:szCs w:val="28"/>
        </w:rPr>
        <w:t>31</w:t>
      </w:r>
      <w:r w:rsidRPr="00827DD0">
        <w:rPr>
          <w:color w:val="000000"/>
          <w:sz w:val="28"/>
          <w:szCs w:val="28"/>
        </w:rPr>
        <w:t>»</w:t>
      </w:r>
      <w:r w:rsidR="00D34751" w:rsidRPr="00827DD0">
        <w:rPr>
          <w:color w:val="000000"/>
          <w:sz w:val="28"/>
          <w:szCs w:val="28"/>
        </w:rPr>
        <w:t xml:space="preserve"> </w:t>
      </w:r>
      <w:r w:rsidR="00713566" w:rsidRPr="00827DD0">
        <w:rPr>
          <w:color w:val="000000"/>
          <w:sz w:val="28"/>
          <w:szCs w:val="28"/>
        </w:rPr>
        <w:t>декабря</w:t>
      </w:r>
      <w:r w:rsidRPr="00827DD0">
        <w:rPr>
          <w:color w:val="000000"/>
          <w:sz w:val="28"/>
          <w:szCs w:val="28"/>
        </w:rPr>
        <w:t xml:space="preserve"> 20</w:t>
      </w:r>
      <w:r w:rsidR="00D34751" w:rsidRPr="00827DD0">
        <w:rPr>
          <w:color w:val="000000"/>
          <w:sz w:val="28"/>
          <w:szCs w:val="28"/>
        </w:rPr>
        <w:t>1</w:t>
      </w:r>
      <w:r w:rsidR="00D84D8E" w:rsidRPr="00827DD0">
        <w:rPr>
          <w:color w:val="000000"/>
          <w:sz w:val="28"/>
          <w:szCs w:val="28"/>
        </w:rPr>
        <w:t>7</w:t>
      </w:r>
      <w:r w:rsidR="00D34751" w:rsidRPr="00827DD0">
        <w:rPr>
          <w:color w:val="000000"/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>г</w:t>
      </w:r>
      <w:r w:rsidR="0058493D" w:rsidRPr="00827DD0">
        <w:rPr>
          <w:color w:val="000000"/>
          <w:sz w:val="28"/>
          <w:szCs w:val="28"/>
        </w:rPr>
        <w:t>ода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</w:t>
      </w:r>
      <w:proofErr w:type="spellStart"/>
      <w:r w:rsidRPr="00665CD8">
        <w:rPr>
          <w:b/>
          <w:sz w:val="28"/>
          <w:szCs w:val="28"/>
        </w:rPr>
        <w:t>Антикоррупционная</w:t>
      </w:r>
      <w:proofErr w:type="spellEnd"/>
      <w:r w:rsidRPr="00665CD8">
        <w:rPr>
          <w:b/>
          <w:sz w:val="28"/>
          <w:szCs w:val="28"/>
        </w:rPr>
        <w:t>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П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ри исполнении своих обязательств по Договору Стороны, их </w:t>
      </w:r>
      <w:proofErr w:type="spellStart"/>
      <w:r w:rsidR="00665CD8" w:rsidRPr="00665CD8">
        <w:rPr>
          <w:rFonts w:ascii="Times New Roman" w:hAnsi="Times New Roman"/>
          <w:sz w:val="28"/>
          <w:szCs w:val="28"/>
        </w:rPr>
        <w:t>аффилированные</w:t>
      </w:r>
      <w:proofErr w:type="spellEnd"/>
      <w:r w:rsidR="00665CD8" w:rsidRPr="00665CD8">
        <w:rPr>
          <w:rFonts w:ascii="Times New Roman" w:hAnsi="Times New Roman"/>
          <w:sz w:val="28"/>
          <w:szCs w:val="2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</w:t>
      </w:r>
      <w:proofErr w:type="spellStart"/>
      <w:r w:rsidR="00665CD8" w:rsidRPr="00665CD8">
        <w:rPr>
          <w:rFonts w:ascii="Times New Roman" w:hAnsi="Times New Roman"/>
          <w:sz w:val="28"/>
          <w:szCs w:val="28"/>
        </w:rPr>
        <w:t>аффилированные</w:t>
      </w:r>
      <w:proofErr w:type="spellEnd"/>
      <w:r w:rsidR="00665CD8" w:rsidRPr="00665CD8">
        <w:rPr>
          <w:rFonts w:ascii="Times New Roman" w:hAnsi="Times New Roman"/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 как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</w:t>
      </w:r>
      <w:proofErr w:type="spellStart"/>
      <w:r w:rsidRPr="00665CD8">
        <w:rPr>
          <w:rFonts w:ascii="Times New Roman" w:hAnsi="Times New Roman"/>
          <w:sz w:val="28"/>
          <w:szCs w:val="28"/>
        </w:rPr>
        <w:t>аффилированными</w:t>
      </w:r>
      <w:proofErr w:type="spellEnd"/>
      <w:r w:rsidRPr="00665CD8">
        <w:rPr>
          <w:rFonts w:ascii="Times New Roman" w:hAnsi="Times New Roman"/>
          <w:sz w:val="28"/>
          <w:szCs w:val="28"/>
        </w:rPr>
        <w:t xml:space="preserve">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Договора: (____) ___-__-__, </w:t>
      </w:r>
      <w:proofErr w:type="gramStart"/>
      <w:r w:rsidRPr="00665CD8">
        <w:rPr>
          <w:rFonts w:ascii="Times New Roman" w:hAnsi="Times New Roman"/>
          <w:sz w:val="28"/>
          <w:szCs w:val="28"/>
        </w:rPr>
        <w:t>электронная</w:t>
      </w:r>
      <w:proofErr w:type="gramEnd"/>
      <w:r w:rsidRPr="00665CD8">
        <w:rPr>
          <w:rFonts w:ascii="Times New Roman" w:hAnsi="Times New Roman"/>
          <w:sz w:val="28"/>
          <w:szCs w:val="28"/>
        </w:rPr>
        <w:t xml:space="preserve">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факс (499) 262-57-14, электронная почта </w:t>
      </w:r>
      <w:proofErr w:type="spellStart"/>
      <w:r w:rsidRPr="00665CD8">
        <w:rPr>
          <w:rFonts w:ascii="Times New Roman" w:hAnsi="Times New Roman"/>
          <w:sz w:val="28"/>
          <w:szCs w:val="28"/>
        </w:rPr>
        <w:t>secretary@refservice.ru</w:t>
      </w:r>
      <w:proofErr w:type="spellEnd"/>
      <w:r w:rsidRPr="00665CD8">
        <w:rPr>
          <w:rFonts w:ascii="Times New Roman" w:hAnsi="Times New Roman"/>
          <w:sz w:val="28"/>
          <w:szCs w:val="28"/>
        </w:rPr>
        <w:t>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e-mail: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___________________________________ (ФИО), тел: _________________, факс: ______________, </w:t>
      </w:r>
      <w:proofErr w:type="spellStart"/>
      <w:r w:rsidRPr="00F05C63">
        <w:rPr>
          <w:rFonts w:ascii="Times New Roman" w:hAnsi="Times New Roman"/>
          <w:sz w:val="28"/>
          <w:szCs w:val="28"/>
        </w:rPr>
        <w:t>e-mail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При отправке документов посредством электронной, факсимильной связи датой отправки считается дата, указанная в отчёте факсимильного аппарата, </w:t>
      </w:r>
      <w:r w:rsidRPr="002C714E">
        <w:rPr>
          <w:rFonts w:ascii="Times New Roman" w:hAnsi="Times New Roman"/>
          <w:sz w:val="28"/>
          <w:szCs w:val="28"/>
        </w:rPr>
        <w:lastRenderedPageBreak/>
        <w:t>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 xml:space="preserve">тел: _________________, факс: ______________, 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e-mail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 xml:space="preserve">тел: _________________, факс: ______________, 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e-mail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spellStart"/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Акционерное общество «Рефсервис» (АО «Рефсервис»)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7708590286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770801001</w:t>
            </w:r>
          </w:p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78, г"/>
              </w:smartTagPr>
              <w:r w:rsidRPr="0037039C">
                <w:rPr>
                  <w:rFonts w:ascii="Times New Roman" w:hAnsi="Times New Roman"/>
                  <w:sz w:val="28"/>
                  <w:szCs w:val="28"/>
                </w:rPr>
                <w:t>107078, г</w:t>
              </w:r>
            </w:smartTag>
            <w:r w:rsidR="003928B6">
              <w:rPr>
                <w:rFonts w:ascii="Times New Roman" w:hAnsi="Times New Roman"/>
                <w:sz w:val="28"/>
                <w:szCs w:val="28"/>
              </w:rPr>
              <w:t>. Москва, Орликов переулок,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 xml:space="preserve"> д. 5 стр. 2</w:t>
            </w:r>
          </w:p>
          <w:p w:rsidR="00253FC0" w:rsidRPr="003E410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="00253FC0" w:rsidRPr="003E410C">
                <w:rPr>
                  <w:rFonts w:ascii="Times New Roman" w:hAnsi="Times New Roman"/>
                  <w:sz w:val="28"/>
                  <w:szCs w:val="28"/>
                </w:rPr>
                <w:t>457100, г</w:t>
              </w:r>
            </w:smartTag>
            <w:proofErr w:type="gramStart"/>
            <w:r w:rsidR="00253FC0" w:rsidRPr="003E410C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253FC0" w:rsidRPr="003E410C">
              <w:rPr>
                <w:rFonts w:ascii="Times New Roman" w:hAnsi="Times New Roman"/>
                <w:sz w:val="28"/>
                <w:szCs w:val="28"/>
              </w:rPr>
              <w:t xml:space="preserve">роицк,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Челябинская обл. ул. </w:t>
            </w:r>
            <w:proofErr w:type="spellStart"/>
            <w:r w:rsidRPr="003E410C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3E410C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Банковские реквизиты: 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E41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E410C">
              <w:rPr>
                <w:rFonts w:ascii="Times New Roman" w:hAnsi="Times New Roman"/>
                <w:sz w:val="28"/>
                <w:szCs w:val="28"/>
              </w:rPr>
              <w:t>/с 40702810309280004602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к/с 30101810400000000952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БИК 046577952</w:t>
            </w:r>
          </w:p>
          <w:p w:rsidR="00253FC0" w:rsidRPr="003E410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 xml:space="preserve">Филиал ПАО Банк ВТБ в </w:t>
            </w:r>
            <w:proofErr w:type="gramStart"/>
            <w:r w:rsidRPr="003E410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E410C">
              <w:rPr>
                <w:rFonts w:ascii="Times New Roman" w:hAnsi="Times New Roman"/>
                <w:sz w:val="28"/>
                <w:szCs w:val="28"/>
              </w:rPr>
              <w:t>. Екатеринбурге</w:t>
            </w:r>
          </w:p>
          <w:p w:rsidR="0037039C" w:rsidRPr="0037039C" w:rsidRDefault="00253FC0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410C">
              <w:rPr>
                <w:rFonts w:ascii="Times New Roman" w:hAnsi="Times New Roman"/>
                <w:sz w:val="28"/>
                <w:szCs w:val="28"/>
              </w:rPr>
              <w:t>ИНН 7708590286; КПП 742402001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ИНН 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КПП 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Местонахождение: 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7039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7039C">
              <w:rPr>
                <w:rFonts w:ascii="Times New Roman" w:hAnsi="Times New Roman"/>
                <w:sz w:val="28"/>
                <w:szCs w:val="28"/>
              </w:rPr>
              <w:t>/с: ___________________________ в ______________________________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к/с: _________________________</w:t>
            </w: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БИК _______________________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 w:rsidR="00253FC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 w:rsidR="00253FC0"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к договору купли-продажи металлолома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>овара, поставляемого по настоящей спецификации, составляет</w:t>
      </w:r>
      <w:proofErr w:type="gramStart"/>
      <w:r w:rsidRPr="00AB69B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AB69B0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с даты подписания спецификации и </w:t>
      </w:r>
      <w:proofErr w:type="gramStart"/>
      <w:r w:rsidRPr="00AB69B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B69B0">
        <w:rPr>
          <w:rFonts w:ascii="Times New Roman" w:hAnsi="Times New Roman"/>
          <w:sz w:val="28"/>
          <w:szCs w:val="28"/>
          <w:lang w:eastAsia="ru-RU"/>
        </w:rPr>
        <w:t xml:space="preserve"> _______ года.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: с даты подписания спецификации и </w:t>
      </w:r>
      <w:proofErr w:type="gramStart"/>
      <w:r w:rsidR="00A529AD" w:rsidRPr="00AB69B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Поставка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253CD9"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/А.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Ульянченко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1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8D" w:rsidRDefault="00FD4D8D" w:rsidP="00F05C63">
      <w:pPr>
        <w:spacing w:after="0" w:line="240" w:lineRule="auto"/>
      </w:pPr>
      <w:r>
        <w:separator/>
      </w:r>
    </w:p>
  </w:endnote>
  <w:endnote w:type="continuationSeparator" w:id="0">
    <w:p w:rsidR="00FD4D8D" w:rsidRDefault="00FD4D8D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8D" w:rsidRDefault="00FD4D8D" w:rsidP="00F05C63">
      <w:pPr>
        <w:spacing w:after="0" w:line="240" w:lineRule="auto"/>
      </w:pPr>
      <w:r>
        <w:separator/>
      </w:r>
    </w:p>
  </w:footnote>
  <w:footnote w:type="continuationSeparator" w:id="0">
    <w:p w:rsidR="00FD4D8D" w:rsidRDefault="00FD4D8D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D4D8D" w:rsidRPr="00F852F2" w:rsidRDefault="002D36A3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="00FD4D8D"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4A2A4B">
          <w:rPr>
            <w:rFonts w:ascii="Times New Roman" w:hAnsi="Times New Roman"/>
            <w:noProof/>
            <w:sz w:val="28"/>
            <w:szCs w:val="28"/>
          </w:rPr>
          <w:t>10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8D" w:rsidRPr="00F852F2" w:rsidRDefault="00FD4D8D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B68CA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68E8"/>
    <w:rsid w:val="00BD7200"/>
    <w:rsid w:val="00BE165A"/>
    <w:rsid w:val="00BE2B78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iPriority w:val="99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semiHidden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285E01"/>
    <w:rPr>
      <w:rFonts w:eastAsiaTheme="minorEastAsia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tensia@ref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1B03-0504-429C-B767-9D16F7C12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45ABE-6870-480A-8CCF-B0DE307D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shmatov</cp:lastModifiedBy>
  <cp:revision>12</cp:revision>
  <cp:lastPrinted>2016-11-03T10:40:00Z</cp:lastPrinted>
  <dcterms:created xsi:type="dcterms:W3CDTF">2016-10-18T12:59:00Z</dcterms:created>
  <dcterms:modified xsi:type="dcterms:W3CDTF">2017-05-02T10:48:00Z</dcterms:modified>
</cp:coreProperties>
</file>